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r w:rsidR="00CF1A90">
        <w:rPr>
          <w:sz w:val="28"/>
          <w:szCs w:val="28"/>
        </w:rPr>
        <w:t xml:space="preserve">Игитовой Елены Леонидовны </w:t>
      </w:r>
      <w:r w:rsidR="001105E3">
        <w:rPr>
          <w:sz w:val="28"/>
          <w:szCs w:val="28"/>
        </w:rPr>
        <w:t>и членов е</w:t>
      </w:r>
      <w:r w:rsidR="00CF1A90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6E1FF5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Деклари-рованный годовой доход за 201</w:t>
            </w:r>
            <w:r w:rsidR="0082088B">
              <w:t>9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61F6A">
            <w:r>
              <w:t>Игитова</w:t>
            </w:r>
          </w:p>
          <w:p w:rsidR="00F61F6A" w:rsidRDefault="00F61F6A">
            <w:r>
              <w:t>Елена Леонидовна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954102" w:rsidP="009C2211">
            <w:pPr>
              <w:jc w:val="center"/>
            </w:pPr>
            <w:r>
              <w:t>2</w:t>
            </w:r>
            <w:r w:rsidR="006E1FF5">
              <w:t>79631,65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61F6A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F61F6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774633">
            <w:pPr>
              <w:jc w:val="center"/>
            </w:pPr>
            <w:r>
              <w:t>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073C4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073C4" w:rsidP="00774633">
            <w:pPr>
              <w:jc w:val="center"/>
            </w:pPr>
            <w:r>
              <w:t>4300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073C4" w:rsidP="00374775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C75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26E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70F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1FF5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0BA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088B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807"/>
    <w:rsid w:val="00837EA0"/>
    <w:rsid w:val="00840B98"/>
    <w:rsid w:val="00840D8A"/>
    <w:rsid w:val="0084226D"/>
    <w:rsid w:val="00843115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02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3C4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9B9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A90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36B4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3AF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6A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6</cp:revision>
  <cp:lastPrinted>2015-04-10T04:56:00Z</cp:lastPrinted>
  <dcterms:created xsi:type="dcterms:W3CDTF">2019-03-19T15:37:00Z</dcterms:created>
  <dcterms:modified xsi:type="dcterms:W3CDTF">2020-02-27T08:15:00Z</dcterms:modified>
</cp:coreProperties>
</file>